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D90C0C">
        <w:rPr>
          <w:rFonts w:cs="Arial"/>
          <w:szCs w:val="24"/>
        </w:rPr>
        <w:t>Sheryl Brewer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C0C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C83B7-5654-4449-AC54-AE7FD0C1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14</cp:revision>
  <cp:lastPrinted>2012-10-03T20:47:00Z</cp:lastPrinted>
  <dcterms:created xsi:type="dcterms:W3CDTF">2015-06-22T22:46:00Z</dcterms:created>
  <dcterms:modified xsi:type="dcterms:W3CDTF">2019-05-21T18:20:00Z</dcterms:modified>
</cp:coreProperties>
</file>